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4pt;margin-top:0.1pt;width:180.35pt;height:14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  <w:b w:val="0"/>
                      <w:bCs w:val="0"/>
                    </w:rPr>
                    <w:t xml:space="preserve">МДОБУ « Детский сад </w:t>
                  </w:r>
                  <w:r>
                    <w:rPr>
                      <w:rStyle w:val="CharStyle4"/>
                      <w:lang w:val="en-US" w:eastAsia="en-US" w:bidi="en-US"/>
                      <w:b w:val="0"/>
                      <w:bCs w:val="0"/>
                    </w:rPr>
                    <w:t xml:space="preserve">N° </w:t>
                  </w:r>
                  <w:r>
                    <w:rPr>
                      <w:rStyle w:val="CharStyle4"/>
                      <w:b w:val="0"/>
                      <w:bCs w:val="0"/>
                    </w:rPr>
                    <w:t>5»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71.7pt;margin-top:25.75pt;width:60.5pt;height:14.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МЕНЮ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98.8pt;margin-top:24.4pt;width:97.2pt;height:15.0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  <w:b w:val="0"/>
                      <w:bCs w:val="0"/>
                    </w:rPr>
                    <w:t>11.07</w:t>
                  </w:r>
                  <w:r>
                    <w:rPr>
                      <w:rStyle w:val="CharStyle4"/>
                      <w:b w:val="0"/>
                      <w:bCs w:val="0"/>
                    </w:rPr>
                    <w:t xml:space="preserve"> .2023г.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0.95pt;width:503.45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58"/>
                    <w:gridCol w:w="3460"/>
                    <w:gridCol w:w="2020"/>
                    <w:gridCol w:w="2002"/>
                    <w:gridCol w:w="2030"/>
                  </w:tblGrid>
                  <w:tr>
                    <w:trPr>
                      <w:trHeight w:val="15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Наименование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80" w:line="120" w:lineRule="exact"/>
                          <w:ind w:left="1280" w:right="0" w:firstLine="0"/>
                        </w:pPr>
                        <w:r>
                          <w:rPr>
                            <w:rStyle w:val="CharStyle10"/>
                          </w:rPr>
                          <w:t>*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8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блюд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Сад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0" w:line="80" w:lineRule="exact"/>
                          <w:ind w:left="0" w:right="820" w:firstLine="0"/>
                        </w:pPr>
                        <w:r>
                          <w:rPr>
                            <w:rStyle w:val="CharStyle11"/>
                          </w:rPr>
                          <w:t>*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Ясли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 кал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560" w:right="0" w:firstLine="0"/>
                        </w:pPr>
                        <w:r>
                          <w:rPr>
                            <w:rStyle w:val="CharStyle12"/>
                          </w:rPr>
                          <w:t>Завтрак</w:t>
                        </w:r>
                      </w:p>
                    </w:tc>
                  </w:tr>
                  <w:tr>
                    <w:trPr>
                      <w:trHeight w:val="88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85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Каша молочная жидкая пшенная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180/9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150/8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193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Бутерброд с маслом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30/7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20/5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105,2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Чай с сахаром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53,3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400" w:right="0" w:firstLine="0"/>
                        </w:pPr>
                        <w:r>
                          <w:rPr>
                            <w:rStyle w:val="CharStyle12"/>
                          </w:rPr>
                          <w:t>Второй завтрак 10:00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480" w:right="0" w:firstLine="0"/>
                        </w:pPr>
                        <w:r>
                          <w:rPr>
                            <w:rStyle w:val="CharStyle12"/>
                          </w:rPr>
                          <w:t>Обед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40" w:right="0" w:firstLine="0"/>
                        </w:pPr>
                        <w:r>
                          <w:rPr>
                            <w:rStyle w:val="CharStyle9"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Суп по-домашнему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200/15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150/10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131,7</w:t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40" w:right="0" w:firstLine="0"/>
                        </w:pPr>
                        <w:r>
                          <w:rPr>
                            <w:rStyle w:val="CharStyle9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Тефтели с рисом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70/40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60/35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40" w:right="0" w:firstLine="0"/>
                        </w:pPr>
                        <w:r>
                          <w:rPr>
                            <w:rStyle w:val="CharStyle9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Картофельное пюре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127,56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40" w:right="0" w:firstLine="0"/>
                        </w:pPr>
                        <w:r>
                          <w:rPr>
                            <w:rStyle w:val="CharStyle9"/>
                          </w:rPr>
                          <w:t xml:space="preserve">4. </w:t>
                        </w:r>
                        <w:r>
                          <w:rPr>
                            <w:rStyle w:val="CharStyle9"/>
                            <w:lang w:val="en-US" w:eastAsia="en-US" w:bidi="en-US"/>
                          </w:rPr>
                          <w:t>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Компот из изюма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3"/>
                          </w:rPr>
                          <w:t>5</w:t>
                        </w:r>
                        <w:r>
                          <w:rPr>
                            <w:rStyle w:val="CharStyle10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56,5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140" w:right="0" w:firstLine="0"/>
                        </w:pPr>
                        <w:r>
                          <w:rPr>
                            <w:rStyle w:val="CharStyle9"/>
                          </w:rPr>
                          <w:t>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Хлеб пшенично-ржаной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53,5</w:t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460" w:right="0" w:firstLine="0"/>
                        </w:pPr>
                        <w:r>
                          <w:rPr>
                            <w:rStyle w:val="CharStyle12"/>
                          </w:rPr>
                          <w:t>Ужин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1</w:t>
                        </w:r>
                        <w:r>
                          <w:rPr>
                            <w:rStyle w:val="CharStyle15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Запеканка из творога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194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Соус молочный сладкий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32,2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3</w:t>
                        </w:r>
                        <w:r>
                          <w:rPr>
                            <w:rStyle w:val="CharStyle15"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Чай с сахаром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53,3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33,9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5.pt;margin-top:648.5pt;width:77.4pt;height:17.8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Шеф-повар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27.1pt;margin-top:641.5pt;width:91.2pt;height:27.3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2" type="#_x0000_t202" style="position:absolute;margin-left:219.6pt;margin-top:649.4pt;width:94.7pt;height:17.8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Л.П.Кравцова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42.2pt;margin-top:675.9pt;width:205.9pt;height:25.9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21"/>
                      <w:b/>
                      <w:bCs/>
                    </w:rPr>
                    <w:t>Приятного аппетита !!!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358.55pt;margin-top:631.1pt;width:137.75pt;height:87.8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0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186" w:left="1781" w:right="389" w:bottom="19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6">
    <w:name w:val="Основной текст (3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0"/>
    </w:rPr>
  </w:style>
  <w:style w:type="character" w:customStyle="1" w:styleId="CharStyle7">
    <w:name w:val="Основной текст (2) + Интервал 2 pt Exact"/>
    <w:basedOn w:val="CharStyle8"/>
    <w:rPr>
      <w:spacing w:val="40"/>
    </w:rPr>
  </w:style>
  <w:style w:type="character" w:customStyle="1" w:styleId="CharStyle8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9">
    <w:name w:val="Основной текст (2) + 10,5 pt"/>
    <w:basedOn w:val="CharStyle8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Основной текст (2) + Trebuchet MS,6 pt"/>
    <w:basedOn w:val="CharStyle8"/>
    <w:rPr>
      <w:lang w:val="ru-RU" w:eastAsia="ru-RU" w:bidi="ru-RU"/>
      <w:b/>
      <w:bCs/>
      <w:sz w:val="12"/>
      <w:szCs w:val="1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1">
    <w:name w:val="Основной текст (2) + 4 pt"/>
    <w:basedOn w:val="CharStyle8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12">
    <w:name w:val="Основной текст (2) + 13 pt,Полужирный,Курсив"/>
    <w:basedOn w:val="CharStyle8"/>
    <w:rPr>
      <w:lang w:val="ru-RU" w:eastAsia="ru-RU" w:bidi="ru-RU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3">
    <w:name w:val="Основной текст (2) + Arial,9 pt"/>
    <w:basedOn w:val="CharStyle8"/>
    <w:rPr>
      <w:lang w:val="ru-RU" w:eastAsia="ru-RU" w:bidi="ru-RU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">
    <w:name w:val="Основной текст (2) + Arial,9,5 pt"/>
    <w:basedOn w:val="CharStyle8"/>
    <w:rPr>
      <w:lang w:val="ru-RU" w:eastAsia="ru-RU" w:bidi="ru-RU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">
    <w:name w:val="Основной текст (2) + Arial,10 pt,Полужирный"/>
    <w:basedOn w:val="CharStyle8"/>
    <w:rPr>
      <w:lang w:val="ru-RU" w:eastAsia="ru-RU" w:bidi="ru-RU"/>
      <w:b/>
      <w:b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Основной текст (2) + Arial,10 pt"/>
    <w:basedOn w:val="CharStyle8"/>
    <w:rPr>
      <w:lang w:val="ru-RU" w:eastAsia="ru-RU" w:bidi="ru-RU"/>
      <w:b/>
      <w:b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8">
    <w:name w:val="Основной текст (4) Exact"/>
    <w:basedOn w:val="DefaultParagraphFont"/>
    <w:link w:val="Style1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Заголовок №1 Exact"/>
    <w:basedOn w:val="DefaultParagraphFont"/>
    <w:link w:val="Style19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1">
    <w:name w:val="Заголовок №1 Exact"/>
    <w:basedOn w:val="CharStyle20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0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Заголовок №1"/>
    <w:basedOn w:val="Normal"/>
    <w:link w:val="CharStyle20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